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67E7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67E7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  <w:r w:rsidR="005C4A1B">
        <w:rPr>
          <w:rFonts w:ascii="Century" w:hAnsi="Century"/>
          <w:b/>
          <w:sz w:val="24"/>
          <w:szCs w:val="24"/>
        </w:rPr>
        <w:t>,</w:t>
      </w:r>
      <w:r w:rsidR="005C4A1B" w:rsidRPr="005C4A1B">
        <w:rPr>
          <w:rFonts w:ascii="Century" w:hAnsi="Century"/>
          <w:b/>
          <w:sz w:val="24"/>
          <w:szCs w:val="24"/>
        </w:rPr>
        <w:t xml:space="preserve"> </w:t>
      </w:r>
      <w:r w:rsidR="005C4A1B">
        <w:rPr>
          <w:rFonts w:ascii="Century" w:hAnsi="Century"/>
          <w:b/>
          <w:sz w:val="24"/>
          <w:szCs w:val="24"/>
        </w:rPr>
        <w:t>з метою передачі її в оренду</w:t>
      </w:r>
      <w:r w:rsidR="005C4A1B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467E70">
        <w:rPr>
          <w:rFonts w:ascii="Century" w:hAnsi="Century"/>
          <w:b/>
          <w:sz w:val="24"/>
          <w:szCs w:val="24"/>
        </w:rPr>
        <w:t>Кацюбі</w:t>
      </w:r>
      <w:proofErr w:type="spellEnd"/>
      <w:r w:rsidR="00467E70">
        <w:rPr>
          <w:rFonts w:ascii="Century" w:hAnsi="Century"/>
          <w:b/>
          <w:sz w:val="24"/>
          <w:szCs w:val="24"/>
        </w:rPr>
        <w:t xml:space="preserve"> Ігорю Романовичу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67E7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67E70">
        <w:rPr>
          <w:rFonts w:ascii="Century" w:hAnsi="Century"/>
          <w:b/>
          <w:sz w:val="24"/>
          <w:szCs w:val="24"/>
        </w:rPr>
        <w:t xml:space="preserve">вул.Джерельна,82, </w:t>
      </w:r>
      <w:proofErr w:type="spellStart"/>
      <w:r w:rsidR="00467E70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AD0BFA">
        <w:rPr>
          <w:rFonts w:ascii="Century" w:hAnsi="Century"/>
          <w:b/>
          <w:sz w:val="24"/>
          <w:szCs w:val="24"/>
        </w:rPr>
        <w:t>, з метою передачі її в оренду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>рі (на місцевості),</w:t>
      </w:r>
      <w:r w:rsidR="005C4A1B" w:rsidRPr="005C4A1B">
        <w:rPr>
          <w:rFonts w:ascii="Century" w:hAnsi="Century"/>
          <w:b/>
          <w:sz w:val="24"/>
          <w:szCs w:val="24"/>
        </w:rPr>
        <w:t xml:space="preserve"> </w:t>
      </w:r>
      <w:r w:rsidR="005C4A1B">
        <w:rPr>
          <w:rFonts w:ascii="Century" w:hAnsi="Century"/>
          <w:b/>
          <w:sz w:val="24"/>
          <w:szCs w:val="24"/>
        </w:rPr>
        <w:t xml:space="preserve">з </w:t>
      </w:r>
      <w:bookmarkStart w:id="1" w:name="_GoBack"/>
      <w:r w:rsidR="005C4A1B" w:rsidRPr="005C4A1B">
        <w:rPr>
          <w:rFonts w:ascii="Century" w:hAnsi="Century"/>
          <w:sz w:val="24"/>
          <w:szCs w:val="24"/>
        </w:rPr>
        <w:t>метою передачі її в оренду</w:t>
      </w:r>
      <w:r w:rsidR="002075C7" w:rsidRPr="0025264F">
        <w:rPr>
          <w:rFonts w:ascii="Century" w:hAnsi="Century"/>
          <w:sz w:val="24"/>
          <w:szCs w:val="24"/>
        </w:rPr>
        <w:t xml:space="preserve"> </w:t>
      </w:r>
      <w:bookmarkEnd w:id="1"/>
      <w:proofErr w:type="spellStart"/>
      <w:r w:rsidR="00467E70">
        <w:rPr>
          <w:rFonts w:ascii="Century" w:hAnsi="Century"/>
          <w:sz w:val="24"/>
          <w:szCs w:val="24"/>
        </w:rPr>
        <w:t>Кацюбі</w:t>
      </w:r>
      <w:proofErr w:type="spellEnd"/>
      <w:r w:rsidR="00467E70">
        <w:rPr>
          <w:rFonts w:ascii="Century" w:hAnsi="Century"/>
          <w:sz w:val="24"/>
          <w:szCs w:val="24"/>
        </w:rPr>
        <w:t xml:space="preserve"> Ігорю Романовичу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67E7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67E70">
        <w:rPr>
          <w:rFonts w:ascii="Century" w:hAnsi="Century"/>
          <w:sz w:val="24"/>
          <w:szCs w:val="24"/>
        </w:rPr>
        <w:t xml:space="preserve">вул.Джерельна,82, </w:t>
      </w:r>
      <w:proofErr w:type="spellStart"/>
      <w:r w:rsidR="00467E70">
        <w:rPr>
          <w:rFonts w:ascii="Century" w:hAnsi="Century"/>
          <w:sz w:val="24"/>
          <w:szCs w:val="24"/>
        </w:rPr>
        <w:t>м.Городок</w:t>
      </w:r>
      <w:proofErr w:type="spellEnd"/>
      <w:r w:rsidR="00F74D57" w:rsidRPr="0025264F">
        <w:rPr>
          <w:rFonts w:ascii="Century" w:hAnsi="Century"/>
          <w:sz w:val="24"/>
          <w:szCs w:val="24"/>
        </w:rPr>
        <w:t>,</w:t>
      </w:r>
      <w:r w:rsidR="00AD0BFA">
        <w:rPr>
          <w:rFonts w:ascii="Century" w:hAnsi="Century"/>
          <w:sz w:val="24"/>
          <w:szCs w:val="24"/>
        </w:rPr>
        <w:t xml:space="preserve"> з метою передачі її в оренду,</w:t>
      </w:r>
      <w:r w:rsidR="00F74D57" w:rsidRPr="0025264F">
        <w:rPr>
          <w:rFonts w:ascii="Century" w:hAnsi="Century"/>
          <w:sz w:val="24"/>
          <w:szCs w:val="24"/>
        </w:rPr>
        <w:t xml:space="preserve"> відповідну технічну документацію розроблену  </w:t>
      </w:r>
      <w:r w:rsidR="00467E70">
        <w:rPr>
          <w:rFonts w:ascii="Century" w:hAnsi="Century"/>
          <w:sz w:val="24"/>
          <w:szCs w:val="24"/>
        </w:rPr>
        <w:t xml:space="preserve">ФОП </w:t>
      </w:r>
      <w:proofErr w:type="spellStart"/>
      <w:r w:rsidR="00467E70">
        <w:rPr>
          <w:rFonts w:ascii="Century" w:hAnsi="Century"/>
          <w:sz w:val="24"/>
          <w:szCs w:val="24"/>
        </w:rPr>
        <w:t>Підгурський</w:t>
      </w:r>
      <w:proofErr w:type="spellEnd"/>
      <w:r w:rsidR="00467E70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5C4A1B">
        <w:rPr>
          <w:rFonts w:ascii="Century" w:hAnsi="Century"/>
          <w:bCs/>
          <w:sz w:val="24"/>
          <w:szCs w:val="24"/>
        </w:rPr>
        <w:t>, з метою передачі її в оренду</w:t>
      </w:r>
      <w:r w:rsidRPr="0025264F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467E70">
        <w:rPr>
          <w:rFonts w:ascii="Century" w:hAnsi="Century"/>
          <w:bCs/>
          <w:sz w:val="24"/>
          <w:szCs w:val="24"/>
        </w:rPr>
        <w:t>Кацюбі</w:t>
      </w:r>
      <w:proofErr w:type="spellEnd"/>
      <w:r w:rsidR="00467E70">
        <w:rPr>
          <w:rFonts w:ascii="Century" w:hAnsi="Century"/>
          <w:bCs/>
          <w:sz w:val="24"/>
          <w:szCs w:val="24"/>
        </w:rPr>
        <w:t xml:space="preserve"> Ігорю Романовичу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67E70">
        <w:rPr>
          <w:rFonts w:ascii="Century" w:hAnsi="Century"/>
          <w:bCs/>
          <w:sz w:val="24"/>
          <w:szCs w:val="24"/>
        </w:rPr>
        <w:t>0,0215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67E70">
        <w:rPr>
          <w:rFonts w:ascii="Century" w:hAnsi="Century"/>
          <w:bCs/>
          <w:sz w:val="24"/>
          <w:szCs w:val="24"/>
        </w:rPr>
        <w:t>4620910100:29:017:0262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67E7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67E70">
        <w:rPr>
          <w:rFonts w:ascii="Century" w:hAnsi="Century"/>
          <w:bCs/>
          <w:sz w:val="24"/>
          <w:szCs w:val="24"/>
        </w:rPr>
        <w:t xml:space="preserve">вул.Джерельна,82, </w:t>
      </w:r>
      <w:proofErr w:type="spellStart"/>
      <w:r w:rsidR="00467E70">
        <w:rPr>
          <w:rFonts w:ascii="Century" w:hAnsi="Century"/>
          <w:bCs/>
          <w:sz w:val="24"/>
          <w:szCs w:val="24"/>
        </w:rPr>
        <w:t>м.Городок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5C4A1B" w:rsidRPr="00383CF8" w:rsidRDefault="005C4A1B" w:rsidP="005C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383CF8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2" w:name="_Hlk182207338"/>
      <w:r w:rsidRPr="00383CF8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2"/>
      <w:r w:rsidRPr="00383CF8">
        <w:rPr>
          <w:rFonts w:ascii="Century" w:hAnsi="Century"/>
          <w:sz w:val="24"/>
          <w:szCs w:val="24"/>
        </w:rPr>
        <w:t>зазначену у п</w:t>
      </w:r>
      <w:r>
        <w:rPr>
          <w:rFonts w:ascii="Century" w:hAnsi="Century"/>
          <w:sz w:val="24"/>
          <w:szCs w:val="24"/>
        </w:rPr>
        <w:t>.</w:t>
      </w:r>
      <w:r w:rsidRPr="00383CF8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1.</w:t>
      </w:r>
      <w:r w:rsidRPr="00383CF8">
        <w:rPr>
          <w:rFonts w:ascii="Century" w:hAnsi="Century"/>
          <w:sz w:val="24"/>
          <w:szCs w:val="24"/>
        </w:rPr>
        <w:t xml:space="preserve"> цього рішення.</w:t>
      </w:r>
    </w:p>
    <w:p w:rsidR="005C4A1B" w:rsidRPr="00383CF8" w:rsidRDefault="005C4A1B" w:rsidP="005C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bookmarkStart w:id="3" w:name="_Hlk182207396"/>
      <w:r w:rsidRPr="00383CF8">
        <w:rPr>
          <w:rFonts w:ascii="Century" w:hAnsi="Century"/>
          <w:sz w:val="24"/>
          <w:szCs w:val="24"/>
        </w:rPr>
        <w:t xml:space="preserve">3. Передати </w:t>
      </w:r>
      <w:proofErr w:type="spellStart"/>
      <w:r>
        <w:rPr>
          <w:rFonts w:ascii="Century" w:hAnsi="Century"/>
          <w:bCs/>
          <w:sz w:val="24"/>
          <w:szCs w:val="24"/>
        </w:rPr>
        <w:t>Кацюбі</w:t>
      </w:r>
      <w:proofErr w:type="spellEnd"/>
      <w:r>
        <w:rPr>
          <w:rFonts w:ascii="Century" w:hAnsi="Century"/>
          <w:bCs/>
          <w:sz w:val="24"/>
          <w:szCs w:val="24"/>
        </w:rPr>
        <w:t xml:space="preserve"> Ігорю Романовичу</w:t>
      </w:r>
      <w:r w:rsidRPr="00383CF8">
        <w:rPr>
          <w:rFonts w:ascii="Century" w:hAnsi="Century"/>
          <w:sz w:val="24"/>
          <w:szCs w:val="24"/>
        </w:rPr>
        <w:t xml:space="preserve"> </w:t>
      </w:r>
      <w:r w:rsidRPr="00383CF8">
        <w:rPr>
          <w:rFonts w:ascii="Century" w:hAnsi="Century"/>
          <w:sz w:val="24"/>
          <w:szCs w:val="24"/>
        </w:rPr>
        <w:t xml:space="preserve">в оренду терміном на 10 (десять) років земельну ділянку зазначену у </w:t>
      </w:r>
      <w:r>
        <w:rPr>
          <w:rFonts w:ascii="Century" w:hAnsi="Century"/>
          <w:sz w:val="24"/>
          <w:szCs w:val="24"/>
        </w:rPr>
        <w:t>п.1</w:t>
      </w:r>
      <w:r w:rsidRPr="00383CF8">
        <w:rPr>
          <w:rFonts w:ascii="Century" w:hAnsi="Century"/>
          <w:sz w:val="24"/>
          <w:szCs w:val="24"/>
        </w:rPr>
        <w:t xml:space="preserve"> цього рішення.</w:t>
      </w:r>
    </w:p>
    <w:p w:rsidR="005C4A1B" w:rsidRPr="00383CF8" w:rsidRDefault="005C4A1B" w:rsidP="005C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383CF8">
        <w:rPr>
          <w:rFonts w:ascii="Century" w:hAnsi="Century"/>
          <w:sz w:val="24"/>
          <w:szCs w:val="24"/>
        </w:rPr>
        <w:t xml:space="preserve">4. Встановити </w:t>
      </w:r>
      <w:proofErr w:type="spellStart"/>
      <w:r>
        <w:rPr>
          <w:rFonts w:ascii="Century" w:hAnsi="Century"/>
          <w:bCs/>
          <w:sz w:val="24"/>
          <w:szCs w:val="24"/>
        </w:rPr>
        <w:t>Кацюбі</w:t>
      </w:r>
      <w:proofErr w:type="spellEnd"/>
      <w:r>
        <w:rPr>
          <w:rFonts w:ascii="Century" w:hAnsi="Century"/>
          <w:bCs/>
          <w:sz w:val="24"/>
          <w:szCs w:val="24"/>
        </w:rPr>
        <w:t xml:space="preserve"> Ігорю Романовичу</w:t>
      </w:r>
      <w:r w:rsidRPr="00383CF8">
        <w:rPr>
          <w:rFonts w:ascii="Century" w:hAnsi="Century"/>
          <w:sz w:val="24"/>
          <w:szCs w:val="24"/>
        </w:rPr>
        <w:t xml:space="preserve"> </w:t>
      </w:r>
      <w:r w:rsidRPr="00383CF8">
        <w:rPr>
          <w:rFonts w:ascii="Century" w:hAnsi="Century"/>
          <w:sz w:val="24"/>
          <w:szCs w:val="24"/>
        </w:rPr>
        <w:t>річну орендну плату за користування земельною ділянкою в розмірі 6 % (шість) від її нормативної грошової оцінки.</w:t>
      </w:r>
    </w:p>
    <w:p w:rsidR="005C4A1B" w:rsidRPr="00383CF8" w:rsidRDefault="005C4A1B" w:rsidP="005C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383CF8">
        <w:rPr>
          <w:rFonts w:ascii="Century" w:hAnsi="Century"/>
          <w:sz w:val="24"/>
          <w:szCs w:val="24"/>
        </w:rPr>
        <w:t xml:space="preserve">5. </w:t>
      </w:r>
      <w:proofErr w:type="spellStart"/>
      <w:r>
        <w:rPr>
          <w:rFonts w:ascii="Century" w:hAnsi="Century"/>
          <w:bCs/>
          <w:sz w:val="24"/>
          <w:szCs w:val="24"/>
        </w:rPr>
        <w:t>Кацюбі</w:t>
      </w:r>
      <w:proofErr w:type="spellEnd"/>
      <w:r>
        <w:rPr>
          <w:rFonts w:ascii="Century" w:hAnsi="Century"/>
          <w:bCs/>
          <w:sz w:val="24"/>
          <w:szCs w:val="24"/>
        </w:rPr>
        <w:t xml:space="preserve"> Ігорю Романовичу</w:t>
      </w:r>
      <w:r w:rsidRPr="00383CF8">
        <w:rPr>
          <w:rFonts w:ascii="Century" w:hAnsi="Century"/>
          <w:sz w:val="24"/>
          <w:szCs w:val="24"/>
        </w:rPr>
        <w:t xml:space="preserve"> </w:t>
      </w:r>
      <w:r w:rsidRPr="00383CF8">
        <w:rPr>
          <w:rFonts w:ascii="Century" w:hAnsi="Century"/>
          <w:sz w:val="24"/>
          <w:szCs w:val="24"/>
        </w:rPr>
        <w:t xml:space="preserve">в місячний термін укласти договір оренди  землі з міською радою, провести його державну реєстрацію та  використовувати земельну ділянку за цільовим призначенням, дотримуватись вимог </w:t>
      </w:r>
      <w:r>
        <w:rPr>
          <w:rFonts w:ascii="Century" w:hAnsi="Century"/>
          <w:sz w:val="24"/>
          <w:szCs w:val="24"/>
        </w:rPr>
        <w:t>чинного</w:t>
      </w:r>
      <w:r w:rsidRPr="00383CF8">
        <w:rPr>
          <w:rFonts w:ascii="Century" w:hAnsi="Century"/>
          <w:sz w:val="24"/>
          <w:szCs w:val="24"/>
        </w:rPr>
        <w:t xml:space="preserve"> законодавства України</w:t>
      </w:r>
    </w:p>
    <w:p w:rsidR="005C4A1B" w:rsidRPr="00383CF8" w:rsidRDefault="005C4A1B" w:rsidP="005C4A1B">
      <w:pPr>
        <w:spacing w:before="240" w:after="0" w:line="276" w:lineRule="auto"/>
        <w:jc w:val="both"/>
        <w:rPr>
          <w:rFonts w:ascii="Century" w:hAnsi="Century"/>
          <w:sz w:val="24"/>
          <w:szCs w:val="24"/>
        </w:rPr>
      </w:pPr>
      <w:r w:rsidRPr="00383CF8">
        <w:rPr>
          <w:rFonts w:ascii="Century" w:hAnsi="Century"/>
          <w:sz w:val="24"/>
          <w:szCs w:val="24"/>
        </w:rPr>
        <w:lastRenderedPageBreak/>
        <w:t>6.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3"/>
      <w:r w:rsidRPr="00383C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2EC" w:rsidRDefault="001D52EC" w:rsidP="00381483">
      <w:pPr>
        <w:spacing w:after="0" w:line="240" w:lineRule="auto"/>
      </w:pPr>
      <w:r>
        <w:separator/>
      </w:r>
    </w:p>
  </w:endnote>
  <w:endnote w:type="continuationSeparator" w:id="0">
    <w:p w:rsidR="001D52EC" w:rsidRDefault="001D52E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2EC" w:rsidRDefault="001D52EC" w:rsidP="00381483">
      <w:pPr>
        <w:spacing w:after="0" w:line="240" w:lineRule="auto"/>
      </w:pPr>
      <w:r>
        <w:separator/>
      </w:r>
    </w:p>
  </w:footnote>
  <w:footnote w:type="continuationSeparator" w:id="0">
    <w:p w:rsidR="001D52EC" w:rsidRDefault="001D52E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37FEA"/>
    <w:rsid w:val="001813F1"/>
    <w:rsid w:val="001D52EC"/>
    <w:rsid w:val="002075C7"/>
    <w:rsid w:val="0025264F"/>
    <w:rsid w:val="00331B72"/>
    <w:rsid w:val="00341DA9"/>
    <w:rsid w:val="00381483"/>
    <w:rsid w:val="003D657C"/>
    <w:rsid w:val="00467E70"/>
    <w:rsid w:val="00543DAD"/>
    <w:rsid w:val="005C4A1B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D0BFA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DB3594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6A4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2026-07-09T06:16:00Z</dcterms:created>
  <dcterms:modified xsi:type="dcterms:W3CDTF">2026-07-10T05:51:00Z</dcterms:modified>
</cp:coreProperties>
</file>